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4F" w:rsidRPr="007D694F" w:rsidRDefault="007D694F" w:rsidP="007D694F">
      <w:pPr>
        <w:jc w:val="center"/>
        <w:rPr>
          <w:b/>
        </w:rPr>
      </w:pPr>
      <w:bookmarkStart w:id="0" w:name="_GoBack"/>
      <w:bookmarkEnd w:id="0"/>
      <w:r w:rsidRPr="007D694F">
        <w:rPr>
          <w:b/>
        </w:rPr>
        <w:t>OSNOVNA ŠKOLA PRELOG - JAVNA NABAVA</w:t>
      </w:r>
      <w:r w:rsidR="00262EC6">
        <w:rPr>
          <w:b/>
        </w:rPr>
        <w:t xml:space="preserve"> 202</w:t>
      </w:r>
      <w:r w:rsidR="00094D0B">
        <w:rPr>
          <w:b/>
        </w:rPr>
        <w:t>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3281"/>
        <w:gridCol w:w="1400"/>
        <w:gridCol w:w="1936"/>
        <w:gridCol w:w="1533"/>
        <w:gridCol w:w="2160"/>
        <w:gridCol w:w="1655"/>
        <w:gridCol w:w="1523"/>
        <w:gridCol w:w="1210"/>
      </w:tblGrid>
      <w:tr w:rsidR="007103CF" w:rsidRPr="00AE7E38" w:rsidTr="007D694F">
        <w:tc>
          <w:tcPr>
            <w:tcW w:w="704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E83603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EV. BR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E83603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</w:t>
            </w:r>
            <w:r w:rsidR="00AE7E3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</w:t>
            </w:r>
            <w:r w:rsidR="00E83603">
              <w:rPr>
                <w:b/>
                <w:sz w:val="18"/>
                <w:szCs w:val="18"/>
              </w:rPr>
              <w:t xml:space="preserve"> bez PDV-a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Ugovori ili okvirni 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Početak postupka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</w:t>
            </w:r>
          </w:p>
        </w:tc>
        <w:tc>
          <w:tcPr>
            <w:tcW w:w="1218" w:type="dxa"/>
            <w:shd w:val="clear" w:color="auto" w:fill="FFF2CC" w:themeFill="accent4" w:themeFillTint="33"/>
          </w:tcPr>
          <w:p w:rsidR="007D694F" w:rsidRDefault="007D694F" w:rsidP="007D694F">
            <w:pPr>
              <w:jc w:val="center"/>
              <w:rPr>
                <w:b/>
                <w:sz w:val="18"/>
                <w:szCs w:val="18"/>
              </w:rPr>
            </w:pPr>
          </w:p>
          <w:p w:rsidR="00391355" w:rsidRPr="00AE7E38" w:rsidRDefault="00391355" w:rsidP="007D69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Podskupina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Materijal i sredstva za čišćenje</w:t>
            </w:r>
          </w:p>
        </w:tc>
        <w:tc>
          <w:tcPr>
            <w:tcW w:w="1418" w:type="dxa"/>
          </w:tcPr>
          <w:p w:rsidR="00AE7E38" w:rsidRDefault="00E83603">
            <w:r>
              <w:t>39800000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35.200</w:t>
            </w:r>
          </w:p>
        </w:tc>
        <w:tc>
          <w:tcPr>
            <w:tcW w:w="1559" w:type="dxa"/>
          </w:tcPr>
          <w:p w:rsidR="00AE7E38" w:rsidRDefault="003913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83603" w:rsidP="00E83603">
            <w:r>
              <w:t>Ugovor/narudžbenic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3913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Namirnice-kruh i pecivo</w:t>
            </w:r>
          </w:p>
        </w:tc>
        <w:tc>
          <w:tcPr>
            <w:tcW w:w="1418" w:type="dxa"/>
          </w:tcPr>
          <w:p w:rsidR="00AE7E38" w:rsidRDefault="00E83603">
            <w:r>
              <w:t>15811100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30.000</w:t>
            </w:r>
          </w:p>
        </w:tc>
        <w:tc>
          <w:tcPr>
            <w:tcW w:w="1559" w:type="dxa"/>
          </w:tcPr>
          <w:p w:rsidR="00AE7E38" w:rsidRDefault="003913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83603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83603">
              <w:t xml:space="preserve"> mj</w:t>
            </w:r>
          </w:p>
        </w:tc>
        <w:tc>
          <w:tcPr>
            <w:tcW w:w="1559" w:type="dxa"/>
          </w:tcPr>
          <w:p w:rsidR="00AE7E38" w:rsidRDefault="00E83603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3913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Namirnice-ostali pekarski proizvodi</w:t>
            </w:r>
          </w:p>
        </w:tc>
        <w:tc>
          <w:tcPr>
            <w:tcW w:w="1418" w:type="dxa"/>
          </w:tcPr>
          <w:p w:rsidR="00AE7E38" w:rsidRDefault="00E83603">
            <w:r>
              <w:t>158</w:t>
            </w:r>
            <w:r w:rsidR="00ED2121">
              <w:t>10000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23.000</w:t>
            </w:r>
          </w:p>
        </w:tc>
        <w:tc>
          <w:tcPr>
            <w:tcW w:w="1559" w:type="dxa"/>
          </w:tcPr>
          <w:p w:rsidR="00AE7E38" w:rsidRDefault="003913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Ugovor/narudžbenica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mj</w:t>
            </w:r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3913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Namirnice –meso svinjetina</w:t>
            </w:r>
          </w:p>
        </w:tc>
        <w:tc>
          <w:tcPr>
            <w:tcW w:w="1418" w:type="dxa"/>
          </w:tcPr>
          <w:p w:rsidR="00AE7E38" w:rsidRDefault="00ED2121">
            <w:r>
              <w:t>15113000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40.000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mj</w:t>
            </w:r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Namirnice-meso piletina</w:t>
            </w:r>
          </w:p>
        </w:tc>
        <w:tc>
          <w:tcPr>
            <w:tcW w:w="1418" w:type="dxa"/>
          </w:tcPr>
          <w:p w:rsidR="00AE7E38" w:rsidRDefault="00ED2121">
            <w:r>
              <w:t>15112000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45.000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mj</w:t>
            </w:r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401494">
            <w:r>
              <w:t>Namirnice-meso m</w:t>
            </w:r>
            <w:r w:rsidR="002155A2">
              <w:t>i</w:t>
            </w:r>
            <w:r>
              <w:t>ješano</w:t>
            </w:r>
          </w:p>
        </w:tc>
        <w:tc>
          <w:tcPr>
            <w:tcW w:w="1418" w:type="dxa"/>
          </w:tcPr>
          <w:p w:rsidR="00AE7E38" w:rsidRDefault="00ED2121">
            <w:r>
              <w:t>15119000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30.000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mj</w:t>
            </w:r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401494">
            <w:r>
              <w:t>Namirnice-mesne prerađevine</w:t>
            </w:r>
          </w:p>
        </w:tc>
        <w:tc>
          <w:tcPr>
            <w:tcW w:w="1418" w:type="dxa"/>
          </w:tcPr>
          <w:p w:rsidR="00AE7E38" w:rsidRDefault="00ED2121">
            <w:r>
              <w:t>15130000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43.000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mj</w:t>
            </w:r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401494" w:rsidP="0014314F">
            <w:r>
              <w:t>Namirnice-mliječne prerađevine</w:t>
            </w:r>
          </w:p>
        </w:tc>
        <w:tc>
          <w:tcPr>
            <w:tcW w:w="1418" w:type="dxa"/>
          </w:tcPr>
          <w:p w:rsidR="00AE7E38" w:rsidRDefault="00ED2121">
            <w:r>
              <w:t>15550000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25.000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mj</w:t>
            </w:r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D2121" w:rsidP="0014314F">
            <w:r>
              <w:t>Voće i povrće</w:t>
            </w:r>
          </w:p>
        </w:tc>
        <w:tc>
          <w:tcPr>
            <w:tcW w:w="1418" w:type="dxa"/>
          </w:tcPr>
          <w:p w:rsidR="00AE7E38" w:rsidRDefault="00F11767">
            <w:r>
              <w:t>03200000</w:t>
            </w:r>
          </w:p>
        </w:tc>
        <w:tc>
          <w:tcPr>
            <w:tcW w:w="1984" w:type="dxa"/>
          </w:tcPr>
          <w:p w:rsidR="00AE7E38" w:rsidRDefault="002155A2" w:rsidP="009C1F42">
            <w:pPr>
              <w:jc w:val="right"/>
            </w:pPr>
            <w:r>
              <w:t>20.000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094D0B" w:rsidP="007D694F">
            <w:pPr>
              <w:jc w:val="center"/>
            </w:pPr>
            <w:r>
              <w:t>Ugovor/narudžbenica</w:t>
            </w:r>
          </w:p>
        </w:tc>
        <w:tc>
          <w:tcPr>
            <w:tcW w:w="1701" w:type="dxa"/>
          </w:tcPr>
          <w:p w:rsidR="00AE7E38" w:rsidRDefault="0071634C" w:rsidP="007D694F">
            <w:pPr>
              <w:jc w:val="center"/>
            </w:pPr>
            <w:r>
              <w:t>4</w:t>
            </w:r>
            <w:r w:rsidR="00ED2121">
              <w:t xml:space="preserve"> mj</w:t>
            </w:r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D2121" w:rsidP="00151C4D">
            <w:r>
              <w:t>El. energija</w:t>
            </w:r>
          </w:p>
        </w:tc>
        <w:tc>
          <w:tcPr>
            <w:tcW w:w="1418" w:type="dxa"/>
          </w:tcPr>
          <w:p w:rsidR="00AE7E38" w:rsidRDefault="00ED2121">
            <w:r>
              <w:t>09310000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97.000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ED2121" w:rsidP="007D694F">
            <w:pPr>
              <w:jc w:val="center"/>
            </w:pPr>
            <w:r>
              <w:t>1</w:t>
            </w:r>
            <w:r w:rsidR="0071634C">
              <w:t>0</w:t>
            </w:r>
            <w:r>
              <w:t xml:space="preserve"> mj</w:t>
            </w:r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D2121">
            <w:r>
              <w:t>Plin</w:t>
            </w:r>
          </w:p>
        </w:tc>
        <w:tc>
          <w:tcPr>
            <w:tcW w:w="1418" w:type="dxa"/>
          </w:tcPr>
          <w:p w:rsidR="00AE7E38" w:rsidRDefault="00ED2121">
            <w:r>
              <w:t>09123000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141.900</w:t>
            </w:r>
          </w:p>
        </w:tc>
        <w:tc>
          <w:tcPr>
            <w:tcW w:w="1559" w:type="dxa"/>
          </w:tcPr>
          <w:p w:rsidR="00AE7E38" w:rsidRDefault="00094D0B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094D0B" w:rsidP="00094D0B">
            <w:r>
              <w:t xml:space="preserve">             Ugovor</w:t>
            </w:r>
          </w:p>
        </w:tc>
        <w:tc>
          <w:tcPr>
            <w:tcW w:w="1701" w:type="dxa"/>
          </w:tcPr>
          <w:p w:rsidR="00AE7E38" w:rsidRDefault="00094D0B" w:rsidP="009F6413">
            <w:r>
              <w:t xml:space="preserve">          1</w:t>
            </w:r>
            <w:r w:rsidR="0071634C">
              <w:t>0</w:t>
            </w:r>
            <w:r>
              <w:t xml:space="preserve"> mj</w:t>
            </w:r>
          </w:p>
        </w:tc>
        <w:tc>
          <w:tcPr>
            <w:tcW w:w="1559" w:type="dxa"/>
          </w:tcPr>
          <w:p w:rsidR="00AE7E38" w:rsidRDefault="00094D0B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103CF">
            <w:r>
              <w:t>Udžbenici</w:t>
            </w:r>
          </w:p>
        </w:tc>
        <w:tc>
          <w:tcPr>
            <w:tcW w:w="1418" w:type="dxa"/>
          </w:tcPr>
          <w:p w:rsidR="00AE7E38" w:rsidRDefault="00F11767">
            <w:r>
              <w:t>22112000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95.240</w:t>
            </w:r>
          </w:p>
        </w:tc>
        <w:tc>
          <w:tcPr>
            <w:tcW w:w="1559" w:type="dxa"/>
          </w:tcPr>
          <w:p w:rsidR="00AE7E38" w:rsidRDefault="007103CF" w:rsidP="00BD4D67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7103CF" w:rsidP="007D694F">
            <w:pPr>
              <w:jc w:val="center"/>
            </w:pPr>
            <w:r>
              <w:t>Naružba</w:t>
            </w:r>
          </w:p>
        </w:tc>
        <w:tc>
          <w:tcPr>
            <w:tcW w:w="1701" w:type="dxa"/>
          </w:tcPr>
          <w:p w:rsidR="00AE7E38" w:rsidRDefault="007103CF" w:rsidP="007D694F">
            <w:pPr>
              <w:jc w:val="center"/>
            </w:pPr>
            <w:r>
              <w:t xml:space="preserve">7/8 </w:t>
            </w:r>
            <w:r w:rsidR="00094D0B">
              <w:t xml:space="preserve"> mj</w:t>
            </w:r>
          </w:p>
        </w:tc>
        <w:tc>
          <w:tcPr>
            <w:tcW w:w="1559" w:type="dxa"/>
          </w:tcPr>
          <w:p w:rsidR="00AE7E38" w:rsidRDefault="00094D0B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094D0B">
            <w:r>
              <w:t>Radni udžbenici</w:t>
            </w:r>
          </w:p>
        </w:tc>
        <w:tc>
          <w:tcPr>
            <w:tcW w:w="1418" w:type="dxa"/>
          </w:tcPr>
          <w:p w:rsidR="00AE7E38" w:rsidRDefault="00094D0B">
            <w:r>
              <w:t>22112000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95.240</w:t>
            </w:r>
          </w:p>
        </w:tc>
        <w:tc>
          <w:tcPr>
            <w:tcW w:w="1559" w:type="dxa"/>
          </w:tcPr>
          <w:p w:rsidR="00AE7E38" w:rsidRDefault="00275E6C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275E6C" w:rsidP="007D694F">
            <w:pPr>
              <w:jc w:val="center"/>
            </w:pPr>
            <w:r>
              <w:t>Narudžba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 xml:space="preserve"> 7/8  mj</w:t>
            </w:r>
          </w:p>
        </w:tc>
        <w:tc>
          <w:tcPr>
            <w:tcW w:w="1559" w:type="dxa"/>
          </w:tcPr>
          <w:p w:rsidR="00AE7E38" w:rsidRDefault="00094D0B" w:rsidP="00275E6C">
            <w:r>
              <w:t xml:space="preserve">           1 g</w:t>
            </w:r>
          </w:p>
        </w:tc>
        <w:tc>
          <w:tcPr>
            <w:tcW w:w="1218" w:type="dxa"/>
          </w:tcPr>
          <w:p w:rsidR="00AE7E38" w:rsidRDefault="00275E6C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BD4D67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51C4D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401494">
        <w:trPr>
          <w:trHeight w:val="181"/>
        </w:trPr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401494">
        <w:trPr>
          <w:trHeight w:val="170"/>
        </w:trPr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E43855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AE7E38" w:rsidP="007D694F">
            <w:pPr>
              <w:jc w:val="center"/>
            </w:pP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43544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43544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43544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43544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D95730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D95730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D95730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EF57E1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424</w:t>
            </w:r>
          </w:p>
        </w:tc>
      </w:tr>
    </w:tbl>
    <w:p w:rsidR="00606AE7" w:rsidRDefault="00606AE7" w:rsidP="007103CF">
      <w:r>
        <w:t xml:space="preserve"> Napomena: r.br.</w:t>
      </w:r>
      <w:r w:rsidR="002155A2">
        <w:t>10,</w:t>
      </w:r>
      <w:r>
        <w:t xml:space="preserve"> </w:t>
      </w:r>
      <w:r w:rsidR="007103CF">
        <w:t>11 plin -nabava objedinjena za sve škole -provodi REDEA</w:t>
      </w:r>
    </w:p>
    <w:p w:rsidR="007103CF" w:rsidRDefault="007103CF" w:rsidP="007103CF">
      <w:r>
        <w:t xml:space="preserve">                       r.br. 12</w:t>
      </w:r>
      <w:r w:rsidR="002155A2">
        <w:t>13</w:t>
      </w:r>
      <w:r>
        <w:t xml:space="preserve"> udžbenici</w:t>
      </w:r>
      <w:r w:rsidR="002155A2">
        <w:t>, radni udžbenici</w:t>
      </w:r>
      <w:r>
        <w:t xml:space="preserve"> – sredstva primljena od MZO-a</w:t>
      </w:r>
    </w:p>
    <w:p w:rsidR="007103CF" w:rsidRDefault="007103CF" w:rsidP="007103CF">
      <w:r>
        <w:t xml:space="preserve">                      </w:t>
      </w:r>
    </w:p>
    <w:p w:rsidR="00EB40AE" w:rsidRDefault="00EB40AE" w:rsidP="007103CF">
      <w:r>
        <w:t xml:space="preserve">                      </w:t>
      </w:r>
    </w:p>
    <w:sectPr w:rsidR="00EB40AE" w:rsidSect="00AE7E3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7B" w:rsidRDefault="00FC3E7B" w:rsidP="007D694F">
      <w:pPr>
        <w:spacing w:after="0" w:line="240" w:lineRule="auto"/>
      </w:pPr>
      <w:r>
        <w:separator/>
      </w:r>
    </w:p>
  </w:endnote>
  <w:endnote w:type="continuationSeparator" w:id="0">
    <w:p w:rsidR="00FC3E7B" w:rsidRDefault="00FC3E7B" w:rsidP="007D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802738"/>
      <w:docPartObj>
        <w:docPartGallery w:val="Page Numbers (Bottom of Page)"/>
        <w:docPartUnique/>
      </w:docPartObj>
    </w:sdtPr>
    <w:sdtEndPr/>
    <w:sdtContent>
      <w:p w:rsidR="007D694F" w:rsidRDefault="007D69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E7">
          <w:rPr>
            <w:noProof/>
          </w:rPr>
          <w:t>2</w:t>
        </w:r>
        <w:r>
          <w:fldChar w:fldCharType="end"/>
        </w:r>
      </w:p>
    </w:sdtContent>
  </w:sdt>
  <w:p w:rsidR="007D694F" w:rsidRDefault="007D69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7B" w:rsidRDefault="00FC3E7B" w:rsidP="007D694F">
      <w:pPr>
        <w:spacing w:after="0" w:line="240" w:lineRule="auto"/>
      </w:pPr>
      <w:r>
        <w:separator/>
      </w:r>
    </w:p>
  </w:footnote>
  <w:footnote w:type="continuationSeparator" w:id="0">
    <w:p w:rsidR="00FC3E7B" w:rsidRDefault="00FC3E7B" w:rsidP="007D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73AE"/>
    <w:multiLevelType w:val="hybridMultilevel"/>
    <w:tmpl w:val="5E8A40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38"/>
    <w:rsid w:val="000908FC"/>
    <w:rsid w:val="00094D0B"/>
    <w:rsid w:val="001329DD"/>
    <w:rsid w:val="0014314F"/>
    <w:rsid w:val="00143544"/>
    <w:rsid w:val="00151C4D"/>
    <w:rsid w:val="0017692C"/>
    <w:rsid w:val="002155A2"/>
    <w:rsid w:val="002156D0"/>
    <w:rsid w:val="00262EC6"/>
    <w:rsid w:val="00275E6C"/>
    <w:rsid w:val="00380B9B"/>
    <w:rsid w:val="00391355"/>
    <w:rsid w:val="00401494"/>
    <w:rsid w:val="004C75B5"/>
    <w:rsid w:val="004E6D41"/>
    <w:rsid w:val="004F7547"/>
    <w:rsid w:val="005919D8"/>
    <w:rsid w:val="00606AE7"/>
    <w:rsid w:val="006558CC"/>
    <w:rsid w:val="006C62E9"/>
    <w:rsid w:val="006E1251"/>
    <w:rsid w:val="007103CF"/>
    <w:rsid w:val="0071634C"/>
    <w:rsid w:val="007D694F"/>
    <w:rsid w:val="007F59DA"/>
    <w:rsid w:val="00931334"/>
    <w:rsid w:val="009B16F0"/>
    <w:rsid w:val="009C1F42"/>
    <w:rsid w:val="009C779A"/>
    <w:rsid w:val="009F6413"/>
    <w:rsid w:val="00A41A3C"/>
    <w:rsid w:val="00AE7E38"/>
    <w:rsid w:val="00B153C8"/>
    <w:rsid w:val="00B91CAA"/>
    <w:rsid w:val="00BD4D67"/>
    <w:rsid w:val="00C219F4"/>
    <w:rsid w:val="00D95730"/>
    <w:rsid w:val="00DB1E4E"/>
    <w:rsid w:val="00E43855"/>
    <w:rsid w:val="00E44415"/>
    <w:rsid w:val="00E83603"/>
    <w:rsid w:val="00EB40AE"/>
    <w:rsid w:val="00ED2121"/>
    <w:rsid w:val="00EF0389"/>
    <w:rsid w:val="00EF57E1"/>
    <w:rsid w:val="00F11767"/>
    <w:rsid w:val="00F27B58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8329-ACEE-44C9-B85A-5CA5B06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7E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94F"/>
  </w:style>
  <w:style w:type="paragraph" w:styleId="Podnoje">
    <w:name w:val="footer"/>
    <w:basedOn w:val="Normal"/>
    <w:link w:val="PodnojeChar"/>
    <w:uiPriority w:val="99"/>
    <w:unhideWhenUsed/>
    <w:rsid w:val="007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94F"/>
  </w:style>
  <w:style w:type="paragraph" w:styleId="Tekstbalonia">
    <w:name w:val="Balloon Text"/>
    <w:basedOn w:val="Normal"/>
    <w:link w:val="TekstbaloniaChar"/>
    <w:uiPriority w:val="99"/>
    <w:semiHidden/>
    <w:unhideWhenUsed/>
    <w:rsid w:val="007D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Melita Trupković</cp:lastModifiedBy>
  <cp:revision>2</cp:revision>
  <cp:lastPrinted>2021-12-20T07:16:00Z</cp:lastPrinted>
  <dcterms:created xsi:type="dcterms:W3CDTF">2021-12-30T08:03:00Z</dcterms:created>
  <dcterms:modified xsi:type="dcterms:W3CDTF">2021-12-30T08:03:00Z</dcterms:modified>
</cp:coreProperties>
</file>